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Порядок денний</w:t>
      </w:r>
    </w:p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засідання позачергової 9</w:t>
      </w:r>
      <w:r w:rsidR="00251692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 xml:space="preserve"> сесії </w:t>
      </w:r>
    </w:p>
    <w:p w:rsidR="00E42BB1" w:rsidRDefault="00E42BB1" w:rsidP="00E42BB1">
      <w:pPr>
        <w:shd w:val="clear" w:color="auto" w:fill="FFFFFF"/>
        <w:tabs>
          <w:tab w:val="left" w:pos="393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w:t xml:space="preserve">Боярської міської ради </w:t>
      </w:r>
      <w:r>
        <w:rPr>
          <w:rFonts w:ascii="Times New Roman" w:hAnsi="Times New Roman" w:cs="Times New Roman"/>
          <w:b/>
          <w:bCs/>
          <w:sz w:val="28"/>
          <w:szCs w:val="28"/>
        </w:rPr>
        <w:t>VІІІ скликання</w:t>
      </w:r>
    </w:p>
    <w:p w:rsidR="00E42BB1" w:rsidRDefault="00E42BB1" w:rsidP="00E42BB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від </w:t>
      </w:r>
      <w:r w:rsidR="00251692">
        <w:rPr>
          <w:rFonts w:ascii="Times New Roman" w:hAnsi="Times New Roman" w:cs="Times New Roman"/>
          <w:b/>
          <w:bCs/>
          <w:sz w:val="28"/>
          <w:szCs w:val="28"/>
        </w:rPr>
        <w:t>3 листопада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 року</w:t>
      </w:r>
    </w:p>
    <w:p w:rsidR="003475CE" w:rsidRDefault="003475C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 xml:space="preserve">1. </w:t>
      </w:r>
      <w:r w:rsidRPr="00B146AD">
        <w:rPr>
          <w:rFonts w:ascii="Times New Roman" w:hAnsi="Times New Roman" w:cs="Times New Roman"/>
          <w:position w:val="-1"/>
          <w:sz w:val="28"/>
          <w:szCs w:val="28"/>
        </w:rPr>
        <w:t>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Pr="00B146AD" w:rsidRDefault="003475C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3475CE" w:rsidRPr="001D4FF1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>2</w:t>
      </w:r>
      <w:r w:rsidRPr="001D4FF1">
        <w:rPr>
          <w:rFonts w:ascii="Times New Roman" w:hAnsi="Times New Roman" w:cs="Times New Roman"/>
          <w:position w:val="-1"/>
          <w:sz w:val="28"/>
          <w:szCs w:val="28"/>
        </w:rPr>
        <w:t xml:space="preserve">.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Про затвердження Програми заходів</w:t>
      </w:r>
      <w:r w:rsidRP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Національного спротиву Боярської міської</w:t>
      </w:r>
      <w:r w:rsidRP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територіальної громади на 2026 рік у новій редакції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Default="003475CE" w:rsidP="003475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</w:pPr>
    </w:p>
    <w:p w:rsidR="003475CE" w:rsidRPr="001D4FF1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3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. Про затвердження заходів, обсягів та джерел</w:t>
      </w:r>
      <w:r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фінансування відповідно до Комплексної</w:t>
      </w:r>
      <w:r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програми профілактики правопорушень</w:t>
      </w:r>
      <w:r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 території Боярської міської територіальної</w:t>
      </w:r>
      <w:r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громади на 2026 роки, у новій редакції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Pr="001D4FF1" w:rsidRDefault="003475CE" w:rsidP="003475C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</w:p>
    <w:p w:rsidR="003475CE" w:rsidRPr="009B0863" w:rsidRDefault="003475CE" w:rsidP="003475CE">
      <w:pPr>
        <w:tabs>
          <w:tab w:val="left" w:pos="6804"/>
        </w:tabs>
        <w:spacing w:after="0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9B08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</w:t>
      </w:r>
      <w:bookmarkStart w:id="0" w:name="_Hlk220425011"/>
      <w:r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</w:t>
      </w:r>
      <w:r w:rsidRPr="009B086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0"/>
      <w:r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3475CE" w:rsidRDefault="003475CE" w:rsidP="003475CE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Сергій ГРИНЮК – завідувач сектору охорони здоров’я</w:t>
      </w:r>
    </w:p>
    <w:p w:rsidR="003475CE" w:rsidRDefault="003475CE" w:rsidP="003475CE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3475CE" w:rsidRPr="00D03A6C" w:rsidRDefault="003475CE" w:rsidP="003475CE">
      <w:pPr>
        <w:tabs>
          <w:tab w:val="left" w:pos="680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>5.</w:t>
      </w:r>
      <w:r w:rsidRPr="00D03A6C">
        <w:rPr>
          <w:rFonts w:ascii="Times New Roman" w:hAnsi="Times New Roman" w:cs="Times New Roman"/>
          <w:position w:val="-1"/>
          <w:sz w:val="28"/>
          <w:szCs w:val="28"/>
        </w:rPr>
        <w:t xml:space="preserve"> </w:t>
      </w:r>
      <w:r w:rsidRPr="00D03A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пункту 8 Паспорта Програми р</w:t>
      </w:r>
      <w:r w:rsidRPr="00D03A6C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озвитку, функціонування та підтримки (фінансової) комунального некомерційного підприємства «Стоматологічна поліклініка Боярської міської ради» </w:t>
      </w:r>
      <w:r w:rsidRPr="00D03A6C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на 2026-2030 роки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</w:p>
    <w:p w:rsidR="003475CE" w:rsidRDefault="003475CE" w:rsidP="003475CE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Сергій ГРИНЮК – завідувач сектору охорони здоров’я</w:t>
      </w:r>
    </w:p>
    <w:p w:rsidR="003475CE" w:rsidRDefault="003475CE" w:rsidP="003475CE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5CE" w:rsidRDefault="003475CE" w:rsidP="003475CE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внесення змін </w:t>
      </w:r>
      <w:bookmarkStart w:id="1" w:name="_Hlk239668839"/>
      <w:r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безбар’єрного</w:t>
      </w:r>
      <w:proofErr w:type="spellEnd"/>
      <w:r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простору в Україні на період до 2030 року на території Боярської міської територіальної громади»</w:t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75CE" w:rsidRPr="00A822B1" w:rsidRDefault="003475CE" w:rsidP="003475CE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Андрій РОМАНЮК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начальник. відділу містобудування та архітектури</w:t>
      </w: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3475CE" w:rsidRPr="001C779F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1C77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внесення змін </w:t>
      </w:r>
      <w:r w:rsidRPr="001C779F">
        <w:rPr>
          <w:rFonts w:ascii="Times New Roman" w:hAnsi="Times New Roman" w:cs="Times New Roman"/>
          <w:bCs/>
          <w:sz w:val="28"/>
          <w:szCs w:val="28"/>
        </w:rPr>
        <w:t>до</w:t>
      </w:r>
      <w:r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Програми</w:t>
      </w:r>
      <w:r w:rsidRPr="001C779F">
        <w:rPr>
          <w:rFonts w:ascii="Times New Roman" w:hAnsi="Times New Roman" w:cs="Times New Roman"/>
          <w:bCs/>
          <w:sz w:val="28"/>
          <w:szCs w:val="28"/>
        </w:rPr>
        <w:t xml:space="preserve"> соціальної підтримки населення Боярської міської територіальної громади «Турбота» на 2025-2027 рок</w:t>
      </w:r>
      <w:r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475CE" w:rsidRPr="00A822B1" w:rsidRDefault="003475CE" w:rsidP="003475CE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Євгеній ЛІСОВСЬКИЙ – начальник УСЗН Боярської міської ради</w:t>
      </w: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475CE" w:rsidRDefault="003475CE" w:rsidP="003475CE">
      <w:pPr>
        <w:shd w:val="clear" w:color="auto" w:fill="FFFFFF"/>
        <w:spacing w:after="0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21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Pr="00C21BEC">
        <w:rPr>
          <w:rFonts w:ascii="Times New Roman" w:eastAsia="Calibri" w:hAnsi="Times New Roman" w:cs="Times New Roman"/>
          <w:color w:val="000000"/>
          <w:sz w:val="28"/>
          <w:szCs w:val="28"/>
        </w:rPr>
        <w:t>Про надання субвенції з бюджету Боярської міської територіальної громади для відділення поліції №1 Фастівського районного управління поліції Головного управління національної поліції в Київській області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475CE" w:rsidRPr="00A822B1" w:rsidRDefault="003475CE" w:rsidP="003475CE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9. </w:t>
      </w:r>
      <w:r w:rsidRPr="0014584A">
        <w:rPr>
          <w:rFonts w:ascii="Times New Roman" w:eastAsia="Calibri" w:hAnsi="Times New Roman" w:cs="Times New Roman"/>
          <w:color w:val="000000"/>
          <w:sz w:val="28"/>
          <w:szCs w:val="28"/>
        </w:rPr>
        <w:t>Про виділення коштів з резервного фонду бюджету Боярської  міської територіальної громади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475CE" w:rsidRPr="00A822B1" w:rsidRDefault="003475CE" w:rsidP="003475CE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475CE" w:rsidRDefault="003475CE" w:rsidP="003475CE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10. </w:t>
      </w:r>
      <w:r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Про внесення змін до рішення  сесії Боярської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міської ради VIIІ скликанн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від 23.12.2025 року № 79/4321 </w:t>
      </w:r>
      <w:r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«Про бюджет Б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оярської міської територіальної громади на 2026 рік» (з наступними змінними).</w:t>
      </w:r>
    </w:p>
    <w:p w:rsidR="003475CE" w:rsidRPr="00A822B1" w:rsidRDefault="003475CE" w:rsidP="003475CE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3475CE" w:rsidRDefault="003475C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3475CE" w:rsidRDefault="003475C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5A0E">
        <w:rPr>
          <w:rFonts w:ascii="Times New Roman" w:hAnsi="Times New Roman" w:cs="Times New Roman"/>
          <w:sz w:val="28"/>
          <w:szCs w:val="28"/>
        </w:rPr>
        <w:t>1</w:t>
      </w:r>
      <w:r w:rsidRPr="00B146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146AD">
        <w:rPr>
          <w:rFonts w:ascii="Times New Roman" w:hAnsi="Times New Roman" w:cs="Times New Roman"/>
          <w:sz w:val="28"/>
          <w:szCs w:val="28"/>
        </w:rPr>
        <w:t>Про передачу паливно-мастильних матеріалів між комунальними підприємствами «Боярка-Водоканал» та «Боярське головне виробниче управління житлово-комунального господарства» Боярської міської ради.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Default="003475C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475CE" w:rsidRPr="00B146AD" w:rsidRDefault="00C85A0E" w:rsidP="003475CE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475CE" w:rsidRPr="00B146AD">
        <w:rPr>
          <w:rFonts w:ascii="Times New Roman" w:hAnsi="Times New Roman" w:cs="Times New Roman"/>
          <w:sz w:val="28"/>
          <w:szCs w:val="28"/>
        </w:rPr>
        <w:t>.</w:t>
      </w:r>
      <w:r w:rsidR="003475CE">
        <w:rPr>
          <w:rFonts w:ascii="Times New Roman" w:hAnsi="Times New Roman" w:cs="Times New Roman"/>
          <w:sz w:val="28"/>
          <w:szCs w:val="28"/>
        </w:rPr>
        <w:t> </w:t>
      </w:r>
      <w:r w:rsidR="003475CE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 нову редакцію рішення чергової 87 сесії Боярської міської ради </w:t>
      </w:r>
      <w:r w:rsidR="003475CE" w:rsidRPr="00B146AD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VIII</w:t>
      </w:r>
      <w:r w:rsidR="003475CE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="003475CE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>габіонів</w:t>
      </w:r>
      <w:proofErr w:type="spellEnd"/>
      <w:r w:rsidR="003475CE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>».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Default="003475CE" w:rsidP="003475CE">
      <w:pPr>
        <w:widowControl w:val="0"/>
        <w:tabs>
          <w:tab w:val="left" w:pos="6804"/>
          <w:tab w:val="left" w:pos="7513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75CE" w:rsidRPr="00BC351B" w:rsidRDefault="00C85A0E" w:rsidP="003475CE">
      <w:pPr>
        <w:widowControl w:val="0"/>
        <w:tabs>
          <w:tab w:val="left" w:pos="6804"/>
          <w:tab w:val="left" w:pos="7513"/>
          <w:tab w:val="left" w:pos="9072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3475C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475CE" w:rsidRPr="00BC35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на безоплатне прийняття з державної власності до комунальної власності Боярської міської ради транспортних засобів</w:t>
      </w:r>
      <w:r w:rsidR="00347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Служби у справах дітей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Default="003475CE" w:rsidP="003475CE">
      <w:pPr>
        <w:widowControl w:val="0"/>
        <w:tabs>
          <w:tab w:val="left" w:pos="7088"/>
          <w:tab w:val="left" w:pos="7513"/>
          <w:tab w:val="left" w:pos="9072"/>
        </w:tabs>
        <w:spacing w:after="0" w:line="240" w:lineRule="auto"/>
        <w:ind w:right="29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75CE" w:rsidRPr="00BC351B" w:rsidRDefault="003475CE" w:rsidP="003475CE">
      <w:pPr>
        <w:widowControl w:val="0"/>
        <w:tabs>
          <w:tab w:val="left" w:pos="7088"/>
          <w:tab w:val="left" w:pos="7513"/>
          <w:tab w:val="left" w:pos="9072"/>
        </w:tabs>
        <w:spacing w:after="0" w:line="240" w:lineRule="auto"/>
        <w:ind w:left="-284" w:right="-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5A0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C3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згоди на безоплатне прийняття до комунальної власності Боярської міської територіальної громади </w:t>
      </w:r>
      <w:proofErr w:type="spellStart"/>
      <w:r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благодійної</w:t>
      </w:r>
      <w:proofErr w:type="spellEnd"/>
      <w:r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допомоги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.</w:t>
      </w:r>
    </w:p>
    <w:p w:rsidR="003475CE" w:rsidRDefault="003475CE" w:rsidP="003475CE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Служби у справах дітей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3475CE" w:rsidRDefault="003475CE" w:rsidP="003475CE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3475CE" w:rsidRDefault="00C85A0E" w:rsidP="003475CE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bookmarkStart w:id="2" w:name="_GoBack"/>
      <w:bookmarkEnd w:id="2"/>
      <w:r>
        <w:rPr>
          <w:rFonts w:eastAsia="Times New Roman"/>
          <w:sz w:val="28"/>
          <w:szCs w:val="28"/>
          <w:lang w:eastAsia="ru-RU"/>
        </w:rPr>
        <w:t>15</w:t>
      </w:r>
      <w:r w:rsidR="003475CE">
        <w:rPr>
          <w:rFonts w:eastAsia="Times New Roman"/>
          <w:sz w:val="28"/>
          <w:szCs w:val="28"/>
          <w:lang w:eastAsia="ru-RU"/>
        </w:rPr>
        <w:t xml:space="preserve">. </w:t>
      </w:r>
      <w:r w:rsidR="003475CE" w:rsidRPr="00B96ECF">
        <w:rPr>
          <w:rFonts w:eastAsia="Times New Roman"/>
          <w:sz w:val="28"/>
          <w:szCs w:val="28"/>
          <w:lang w:eastAsia="ru-RU"/>
        </w:rPr>
        <w:t>Різне.</w:t>
      </w:r>
    </w:p>
    <w:p w:rsidR="003475CE" w:rsidRDefault="003475CE" w:rsidP="003475CE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3475CE" w:rsidRPr="00496F3B" w:rsidRDefault="003475CE" w:rsidP="003475C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475CE" w:rsidRPr="00BF7062" w:rsidRDefault="003475CE" w:rsidP="003475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Міський голова                                                                       Олександр ЗАРУБІН</w:t>
      </w:r>
    </w:p>
    <w:p w:rsidR="00916F4A" w:rsidRPr="00B334E1" w:rsidRDefault="00C85A0E" w:rsidP="003475CE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16F4A" w:rsidRPr="00B334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80"/>
    <w:rsid w:val="00014349"/>
    <w:rsid w:val="000337E6"/>
    <w:rsid w:val="00035A28"/>
    <w:rsid w:val="00076FD1"/>
    <w:rsid w:val="000C4281"/>
    <w:rsid w:val="00251692"/>
    <w:rsid w:val="002C3E8A"/>
    <w:rsid w:val="002F094D"/>
    <w:rsid w:val="00313333"/>
    <w:rsid w:val="003338E2"/>
    <w:rsid w:val="00342C87"/>
    <w:rsid w:val="003475CE"/>
    <w:rsid w:val="0043123A"/>
    <w:rsid w:val="00456A11"/>
    <w:rsid w:val="00487854"/>
    <w:rsid w:val="004F33EC"/>
    <w:rsid w:val="005A789B"/>
    <w:rsid w:val="00750867"/>
    <w:rsid w:val="007859F2"/>
    <w:rsid w:val="007C1441"/>
    <w:rsid w:val="008500E0"/>
    <w:rsid w:val="009C3FD6"/>
    <w:rsid w:val="00A13AA2"/>
    <w:rsid w:val="00A24E58"/>
    <w:rsid w:val="00B334E1"/>
    <w:rsid w:val="00C85A0E"/>
    <w:rsid w:val="00D157EE"/>
    <w:rsid w:val="00D56780"/>
    <w:rsid w:val="00D7566E"/>
    <w:rsid w:val="00DE4A29"/>
    <w:rsid w:val="00E42BB1"/>
    <w:rsid w:val="00E7006C"/>
    <w:rsid w:val="00F15A16"/>
    <w:rsid w:val="00F659F9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1E15"/>
  <w15:chartTrackingRefBased/>
  <w15:docId w15:val="{5BC90D1E-464A-438A-88F5-F307AC9C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780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6780"/>
    <w:rPr>
      <w:b/>
      <w:bCs/>
    </w:rPr>
  </w:style>
  <w:style w:type="character" w:customStyle="1" w:styleId="a5">
    <w:name w:val="Основний текст_"/>
    <w:basedOn w:val="a0"/>
    <w:link w:val="1"/>
    <w:locked/>
    <w:rsid w:val="00D5678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5"/>
    <w:rsid w:val="00D56780"/>
    <w:pPr>
      <w:widowControl w:val="0"/>
      <w:spacing w:after="200" w:line="29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13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333"/>
    <w:rPr>
      <w:rFonts w:ascii="Segoe UI" w:hAnsi="Segoe UI" w:cs="Segoe UI"/>
      <w:sz w:val="18"/>
      <w:szCs w:val="18"/>
    </w:rPr>
  </w:style>
  <w:style w:type="paragraph" w:customStyle="1" w:styleId="xfmc1">
    <w:name w:val="xfmc1"/>
    <w:basedOn w:val="a"/>
    <w:rsid w:val="0043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E7006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2575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10</cp:revision>
  <cp:lastPrinted>2026-11-02T08:56:00Z</cp:lastPrinted>
  <dcterms:created xsi:type="dcterms:W3CDTF">2026-10-29T11:52:00Z</dcterms:created>
  <dcterms:modified xsi:type="dcterms:W3CDTF">2026-11-02T08:56:00Z</dcterms:modified>
</cp:coreProperties>
</file>